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33B" w:rsidRDefault="00F7433B" w:rsidP="00F7433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29 марта в 11.00 часов по местному времени Национальный банк по Республике Башкортостан Уральского главного управления Центрального банка Российской Федерации проводит вебинар для предпринимателей «Система быстрых платежей для бизнеса».</w:t>
      </w:r>
    </w:p>
    <w:p w:rsidR="00F7433B" w:rsidRDefault="00F7433B" w:rsidP="00F7433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Система быстрых платежей (СБП) динамично развивается с 2019 года и предоставляет бизнесу различные варианты оплаты, в том числе по QR-коду и с применением NFC-технологии, что в условиях ухода с российского рынка бесконтактных платежных сервисов (Apple Pay, Google Pay) позволяет покупателям вернуться к уже привычной для них оплате смартфоном.</w:t>
      </w:r>
    </w:p>
    <w:p w:rsidR="00F7433B" w:rsidRDefault="00F7433B" w:rsidP="00F7433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вебинаре будут рассмотрены перспективы развития и преимущества системы быстрых платежей, порядок подключения организаций к СПБ, даны комментарии об уже реализованных способах приема безналичной оплаты с использованием СПБ. Слушателям будет предоставлена возможность задать интересующие вопросы.</w:t>
      </w:r>
    </w:p>
    <w:p w:rsidR="00F7433B" w:rsidRDefault="00F7433B" w:rsidP="00F7433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Мероприятие состоится в формате видеоконференции с использованием сервиса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iMind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(ID 986-886-376, пароль не требуется). Инструкция по подключению прилагается.</w:t>
      </w:r>
    </w:p>
    <w:p w:rsidR="002B0301" w:rsidRDefault="002B0301"/>
    <w:sectPr w:rsidR="002B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3B"/>
    <w:rsid w:val="000555F3"/>
    <w:rsid w:val="002B0301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B369-694F-4ADF-B724-3EB186B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Ляйсан Ренатовна</dc:creator>
  <cp:keywords/>
  <dc:description/>
  <cp:lastModifiedBy>Юсупова Ляйсан Ренатовна</cp:lastModifiedBy>
  <cp:revision>1</cp:revision>
  <dcterms:created xsi:type="dcterms:W3CDTF">2023-03-28T03:42:00Z</dcterms:created>
  <dcterms:modified xsi:type="dcterms:W3CDTF">2023-03-28T04:04:00Z</dcterms:modified>
</cp:coreProperties>
</file>