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9" w:rsidRDefault="00874259" w:rsidP="00874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198" w:rsidRDefault="001F5198" w:rsidP="00874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198" w:rsidRDefault="00760258" w:rsidP="00760258">
      <w:pPr>
        <w:tabs>
          <w:tab w:val="left" w:pos="379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E40BAD" w:rsidRDefault="00760258" w:rsidP="00760258">
      <w:pPr>
        <w:tabs>
          <w:tab w:val="left" w:pos="44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                                                                                от 02 мая 2017 г.</w:t>
      </w:r>
    </w:p>
    <w:p w:rsidR="0096627B" w:rsidRDefault="0096627B" w:rsidP="00874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7B" w:rsidRDefault="0096627B" w:rsidP="00874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7B6" w:rsidRDefault="006877B6" w:rsidP="00AA69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B6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E40BAD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6877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Чесноковский сельсовет муниципального района Уфимский район Республики Башкортостан «</w:t>
      </w:r>
      <w:r w:rsidR="00FA3E9D">
        <w:rPr>
          <w:rFonts w:ascii="Times New Roman" w:hAnsi="Times New Roman" w:cs="Times New Roman"/>
          <w:b/>
          <w:sz w:val="28"/>
          <w:szCs w:val="28"/>
        </w:rPr>
        <w:t xml:space="preserve">О создании учебно-консультационного пункта по обучению неработающего населения </w:t>
      </w:r>
      <w:r w:rsidR="00AA69A5" w:rsidRPr="00AA69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Чесноковский сельсовет муниципального района Уфимский район Республики Башкортостан</w:t>
      </w:r>
      <w:r w:rsidR="00FA3E9D">
        <w:rPr>
          <w:rFonts w:ascii="Times New Roman" w:hAnsi="Times New Roman" w:cs="Times New Roman"/>
          <w:b/>
          <w:sz w:val="28"/>
          <w:szCs w:val="28"/>
        </w:rPr>
        <w:t xml:space="preserve"> в области гражданской обороны, защиты от чрезвычайных ситуаций природного и техногенного характера</w:t>
      </w:r>
      <w:r w:rsidRPr="00AA69A5">
        <w:rPr>
          <w:rFonts w:ascii="Times New Roman" w:hAnsi="Times New Roman" w:cs="Times New Roman"/>
          <w:b/>
          <w:sz w:val="28"/>
          <w:szCs w:val="28"/>
        </w:rPr>
        <w:t>»</w:t>
      </w:r>
      <w:r w:rsidRPr="006877B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A3E9D">
        <w:rPr>
          <w:rFonts w:ascii="Times New Roman" w:hAnsi="Times New Roman" w:cs="Times New Roman"/>
          <w:b/>
          <w:sz w:val="28"/>
          <w:szCs w:val="28"/>
        </w:rPr>
        <w:t xml:space="preserve">12 декабря 2016 </w:t>
      </w:r>
      <w:r w:rsidRPr="006877B6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FA3E9D">
        <w:rPr>
          <w:rFonts w:ascii="Times New Roman" w:hAnsi="Times New Roman" w:cs="Times New Roman"/>
          <w:b/>
          <w:sz w:val="28"/>
          <w:szCs w:val="28"/>
        </w:rPr>
        <w:t>121</w:t>
      </w:r>
    </w:p>
    <w:p w:rsidR="0096627B" w:rsidRDefault="0096627B" w:rsidP="00AA69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1FB" w:rsidRDefault="00F66B11" w:rsidP="00AA6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A3E9D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BAD">
        <w:rPr>
          <w:rFonts w:ascii="Times New Roman" w:hAnsi="Times New Roman" w:cs="Times New Roman"/>
          <w:sz w:val="28"/>
          <w:szCs w:val="28"/>
        </w:rPr>
        <w:t xml:space="preserve"> от </w:t>
      </w:r>
      <w:r w:rsidR="00FA3E9D">
        <w:rPr>
          <w:rFonts w:ascii="Times New Roman" w:hAnsi="Times New Roman" w:cs="Times New Roman"/>
          <w:sz w:val="28"/>
          <w:szCs w:val="28"/>
        </w:rPr>
        <w:t>28 ноября</w:t>
      </w:r>
      <w:r w:rsidR="00E40BAD">
        <w:rPr>
          <w:rFonts w:ascii="Times New Roman" w:hAnsi="Times New Roman" w:cs="Times New Roman"/>
          <w:sz w:val="28"/>
          <w:szCs w:val="28"/>
        </w:rPr>
        <w:t xml:space="preserve"> 201</w:t>
      </w:r>
      <w:r w:rsidR="00FA3E9D">
        <w:rPr>
          <w:rFonts w:ascii="Times New Roman" w:hAnsi="Times New Roman" w:cs="Times New Roman"/>
          <w:sz w:val="28"/>
          <w:szCs w:val="28"/>
        </w:rPr>
        <w:t>5</w:t>
      </w:r>
      <w:r w:rsidR="00E40BA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FA3E9D">
        <w:rPr>
          <w:rFonts w:ascii="Times New Roman" w:hAnsi="Times New Roman" w:cs="Times New Roman"/>
          <w:sz w:val="28"/>
          <w:szCs w:val="28"/>
        </w:rPr>
        <w:t>357</w:t>
      </w:r>
      <w:r w:rsidR="00E40BAD">
        <w:rPr>
          <w:rFonts w:ascii="Times New Roman" w:hAnsi="Times New Roman" w:cs="Times New Roman"/>
          <w:sz w:val="28"/>
          <w:szCs w:val="28"/>
        </w:rPr>
        <w:t>-</w:t>
      </w:r>
      <w:r w:rsidR="00FA3E9D">
        <w:rPr>
          <w:rFonts w:ascii="Times New Roman" w:hAnsi="Times New Roman" w:cs="Times New Roman"/>
          <w:sz w:val="28"/>
          <w:szCs w:val="28"/>
        </w:rPr>
        <w:t>Ф</w:t>
      </w:r>
      <w:r w:rsidR="00E40BAD">
        <w:rPr>
          <w:rFonts w:ascii="Times New Roman" w:hAnsi="Times New Roman" w:cs="Times New Roman"/>
          <w:sz w:val="28"/>
          <w:szCs w:val="28"/>
        </w:rPr>
        <w:t xml:space="preserve">3 «О внесении изменений в </w:t>
      </w:r>
      <w:r w:rsidR="00FA3E9D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E40BAD">
        <w:rPr>
          <w:rFonts w:ascii="Times New Roman" w:hAnsi="Times New Roman" w:cs="Times New Roman"/>
          <w:sz w:val="28"/>
          <w:szCs w:val="28"/>
        </w:rPr>
        <w:t>закон</w:t>
      </w:r>
      <w:r w:rsidR="00FA3E9D">
        <w:rPr>
          <w:rFonts w:ascii="Times New Roman" w:hAnsi="Times New Roman" w:cs="Times New Roman"/>
          <w:sz w:val="28"/>
          <w:szCs w:val="28"/>
        </w:rPr>
        <w:t xml:space="preserve">одательные акты </w:t>
      </w:r>
      <w:r w:rsidR="00E40BAD">
        <w:rPr>
          <w:rFonts w:ascii="Times New Roman" w:hAnsi="Times New Roman" w:cs="Times New Roman"/>
          <w:sz w:val="28"/>
          <w:szCs w:val="28"/>
        </w:rPr>
        <w:t xml:space="preserve"> </w:t>
      </w:r>
      <w:r w:rsidR="00FA3E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6627B">
        <w:rPr>
          <w:rFonts w:ascii="Times New Roman" w:hAnsi="Times New Roman" w:cs="Times New Roman"/>
          <w:sz w:val="28"/>
          <w:szCs w:val="28"/>
        </w:rPr>
        <w:t>»</w:t>
      </w:r>
      <w:r w:rsidR="00FA3E9D">
        <w:rPr>
          <w:rFonts w:ascii="Times New Roman" w:hAnsi="Times New Roman" w:cs="Times New Roman"/>
          <w:sz w:val="28"/>
          <w:szCs w:val="28"/>
        </w:rPr>
        <w:t xml:space="preserve"> и</w:t>
      </w:r>
      <w:r w:rsidR="00966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E9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A3E9D">
        <w:rPr>
          <w:rFonts w:ascii="Times New Roman" w:hAnsi="Times New Roman" w:cs="Times New Roman"/>
          <w:sz w:val="28"/>
          <w:szCs w:val="28"/>
        </w:rPr>
        <w:t>.3 ст.14</w:t>
      </w:r>
      <w:r w:rsidR="00E40BAD">
        <w:rPr>
          <w:rFonts w:ascii="Times New Roman" w:hAnsi="Times New Roman" w:cs="Times New Roman"/>
          <w:sz w:val="28"/>
          <w:szCs w:val="28"/>
        </w:rPr>
        <w:t xml:space="preserve"> </w:t>
      </w:r>
      <w:r w:rsidR="00FA3E9D">
        <w:rPr>
          <w:rFonts w:ascii="Times New Roman" w:hAnsi="Times New Roman" w:cs="Times New Roman"/>
          <w:sz w:val="28"/>
          <w:szCs w:val="28"/>
        </w:rPr>
        <w:t xml:space="preserve"> Федерального закона  от 06 октября 2003 года № 131-ФЗ «</w:t>
      </w:r>
      <w:r w:rsidR="0096627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 местного самоуправления в российской Федерации» </w:t>
      </w:r>
      <w:r w:rsidR="00E40BA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77B6" w:rsidRDefault="00F66B11" w:rsidP="00E4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E40BAD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F66B11">
        <w:rPr>
          <w:rFonts w:ascii="Times New Roman" w:hAnsi="Times New Roman" w:cs="Times New Roman"/>
          <w:sz w:val="28"/>
          <w:szCs w:val="28"/>
        </w:rPr>
        <w:t xml:space="preserve"> сельского поселения Чесноковский сельсовет муниципального района Уфимский район Республики Башкортостан </w:t>
      </w:r>
      <w:r w:rsidR="00AE34F1" w:rsidRPr="00AE34F1">
        <w:rPr>
          <w:rFonts w:ascii="Times New Roman" w:hAnsi="Times New Roman" w:cs="Times New Roman"/>
          <w:sz w:val="28"/>
          <w:szCs w:val="28"/>
        </w:rPr>
        <w:t>«</w:t>
      </w:r>
      <w:r w:rsidR="0096627B" w:rsidRPr="0096627B">
        <w:rPr>
          <w:rFonts w:ascii="Times New Roman" w:hAnsi="Times New Roman" w:cs="Times New Roman"/>
          <w:sz w:val="28"/>
          <w:szCs w:val="28"/>
        </w:rPr>
        <w:t>О создании учебно-консультационного пункта по обучению неработающего населения  сельского поселения Чесноковский сельсовет муниципального района Уфимский район Республики Башкортостан в области гражданской обороны, защиты от чрезвычайных ситуаций природного и техногенного характера</w:t>
      </w:r>
      <w:r w:rsidR="006877B6" w:rsidRPr="006877B6">
        <w:rPr>
          <w:rFonts w:ascii="Times New Roman" w:hAnsi="Times New Roman" w:cs="Times New Roman"/>
          <w:sz w:val="28"/>
          <w:szCs w:val="28"/>
        </w:rPr>
        <w:t xml:space="preserve">» от </w:t>
      </w:r>
      <w:r w:rsidR="00FA3E9D">
        <w:rPr>
          <w:rFonts w:ascii="Times New Roman" w:hAnsi="Times New Roman" w:cs="Times New Roman"/>
          <w:sz w:val="28"/>
          <w:szCs w:val="28"/>
        </w:rPr>
        <w:t>12 декабря 2016</w:t>
      </w:r>
      <w:r w:rsidR="006877B6" w:rsidRPr="006877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3E9D">
        <w:rPr>
          <w:rFonts w:ascii="Times New Roman" w:hAnsi="Times New Roman" w:cs="Times New Roman"/>
          <w:sz w:val="28"/>
          <w:szCs w:val="28"/>
        </w:rPr>
        <w:t>121</w:t>
      </w:r>
      <w:r w:rsidR="00903601">
        <w:rPr>
          <w:rFonts w:ascii="Times New Roman" w:hAnsi="Times New Roman" w:cs="Times New Roman"/>
          <w:sz w:val="28"/>
          <w:szCs w:val="28"/>
        </w:rPr>
        <w:t>.</w:t>
      </w:r>
    </w:p>
    <w:p w:rsidR="0096627B" w:rsidRPr="006877B6" w:rsidRDefault="0096627B" w:rsidP="00E4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16" w:rsidRDefault="00E43E16" w:rsidP="00E4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3E16">
        <w:rPr>
          <w:sz w:val="28"/>
          <w:szCs w:val="28"/>
        </w:rPr>
        <w:t xml:space="preserve"> </w:t>
      </w:r>
      <w:r w:rsidRPr="00E43E16">
        <w:rPr>
          <w:rFonts w:ascii="Times New Roman" w:hAnsi="Times New Roman" w:cs="Times New Roman"/>
          <w:sz w:val="28"/>
          <w:szCs w:val="28"/>
        </w:rPr>
        <w:t xml:space="preserve">Обнародовать  данное </w:t>
      </w:r>
      <w:r w:rsidR="00E40BAD">
        <w:rPr>
          <w:rFonts w:ascii="Times New Roman" w:hAnsi="Times New Roman" w:cs="Times New Roman"/>
          <w:sz w:val="28"/>
          <w:szCs w:val="28"/>
        </w:rPr>
        <w:t>постановление</w:t>
      </w:r>
      <w:r w:rsidRPr="00E43E16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Чесноковский сельсовет муниципального района Уфимский район Республики Башкортостан и в интернет сети на сайте администрации сельского поселения Чесноковский сельсовет муниципального района Уфимский район Республики Башкортостан</w:t>
      </w:r>
      <w:r w:rsidR="00903601">
        <w:rPr>
          <w:rFonts w:ascii="Times New Roman" w:hAnsi="Times New Roman" w:cs="Times New Roman"/>
          <w:sz w:val="28"/>
          <w:szCs w:val="28"/>
        </w:rPr>
        <w:t>.</w:t>
      </w:r>
    </w:p>
    <w:p w:rsidR="0096627B" w:rsidRDefault="0096627B" w:rsidP="00E4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4F1" w:rsidRDefault="00E43E16" w:rsidP="00E4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3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5330">
        <w:rPr>
          <w:rFonts w:ascii="Times New Roman" w:hAnsi="Times New Roman" w:cs="Times New Roman"/>
          <w:sz w:val="28"/>
          <w:szCs w:val="28"/>
        </w:rPr>
        <w:t>Контроль</w:t>
      </w:r>
      <w:r w:rsidR="005755AE">
        <w:rPr>
          <w:rFonts w:ascii="Times New Roman" w:hAnsi="Times New Roman" w:cs="Times New Roman"/>
          <w:sz w:val="28"/>
          <w:szCs w:val="28"/>
        </w:rPr>
        <w:t xml:space="preserve"> </w:t>
      </w:r>
      <w:r w:rsidR="00D6533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65330">
        <w:rPr>
          <w:rFonts w:ascii="Times New Roman" w:hAnsi="Times New Roman" w:cs="Times New Roman"/>
          <w:sz w:val="28"/>
          <w:szCs w:val="28"/>
        </w:rPr>
        <w:t xml:space="preserve"> </w:t>
      </w:r>
      <w:r w:rsidR="005755AE">
        <w:rPr>
          <w:rFonts w:ascii="Times New Roman" w:hAnsi="Times New Roman" w:cs="Times New Roman"/>
          <w:sz w:val="28"/>
          <w:szCs w:val="28"/>
        </w:rPr>
        <w:t>исполнением</w:t>
      </w:r>
      <w:r w:rsidR="00D653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40BAD">
        <w:rPr>
          <w:rFonts w:ascii="Times New Roman" w:hAnsi="Times New Roman" w:cs="Times New Roman"/>
          <w:sz w:val="28"/>
          <w:szCs w:val="28"/>
        </w:rPr>
        <w:t>постановления</w:t>
      </w:r>
      <w:r w:rsidR="00D6533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6627B" w:rsidRDefault="0096627B" w:rsidP="00AE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975" w:rsidRDefault="001B0975" w:rsidP="00AE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7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B0975" w:rsidRPr="001B0975" w:rsidRDefault="001B0975" w:rsidP="001B0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75">
        <w:rPr>
          <w:rFonts w:ascii="Times New Roman" w:hAnsi="Times New Roman" w:cs="Times New Roman"/>
          <w:sz w:val="28"/>
          <w:szCs w:val="28"/>
        </w:rPr>
        <w:t>Чесноковский сельсовет</w:t>
      </w:r>
    </w:p>
    <w:p w:rsidR="001B0975" w:rsidRDefault="001B0975" w:rsidP="001B0975">
      <w:pPr>
        <w:pStyle w:val="3"/>
        <w:ind w:firstLine="0"/>
        <w:rPr>
          <w:szCs w:val="28"/>
        </w:rPr>
      </w:pPr>
      <w:r>
        <w:rPr>
          <w:szCs w:val="28"/>
        </w:rPr>
        <w:t xml:space="preserve"> муниципального района </w:t>
      </w:r>
    </w:p>
    <w:p w:rsidR="001B0975" w:rsidRDefault="001B0975" w:rsidP="001B0975">
      <w:pPr>
        <w:pStyle w:val="3"/>
        <w:ind w:firstLine="0"/>
        <w:rPr>
          <w:szCs w:val="28"/>
        </w:rPr>
      </w:pPr>
      <w:r>
        <w:rPr>
          <w:szCs w:val="28"/>
        </w:rPr>
        <w:t>Уфимский район</w:t>
      </w:r>
    </w:p>
    <w:p w:rsidR="001B0975" w:rsidRDefault="001B0975" w:rsidP="001B0975">
      <w:pPr>
        <w:pStyle w:val="3"/>
        <w:ind w:firstLine="0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</w:t>
      </w:r>
      <w:proofErr w:type="spellStart"/>
      <w:r>
        <w:rPr>
          <w:szCs w:val="28"/>
        </w:rPr>
        <w:t>Тимербулатова</w:t>
      </w:r>
      <w:proofErr w:type="spellEnd"/>
      <w:r>
        <w:rPr>
          <w:szCs w:val="28"/>
        </w:rPr>
        <w:t xml:space="preserve">  А.Ф.</w:t>
      </w:r>
    </w:p>
    <w:sectPr w:rsidR="001B0975" w:rsidSect="00AE34F1">
      <w:pgSz w:w="11906" w:h="16838"/>
      <w:pgMar w:top="1440" w:right="566" w:bottom="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13"/>
    <w:rsid w:val="001B0975"/>
    <w:rsid w:val="001F5198"/>
    <w:rsid w:val="00247013"/>
    <w:rsid w:val="002B21F6"/>
    <w:rsid w:val="004E40FA"/>
    <w:rsid w:val="004F36E6"/>
    <w:rsid w:val="00560179"/>
    <w:rsid w:val="005755AE"/>
    <w:rsid w:val="006877B6"/>
    <w:rsid w:val="00760258"/>
    <w:rsid w:val="008231FB"/>
    <w:rsid w:val="008315B8"/>
    <w:rsid w:val="00874259"/>
    <w:rsid w:val="008E0A8F"/>
    <w:rsid w:val="00903601"/>
    <w:rsid w:val="0096627B"/>
    <w:rsid w:val="00AA69A5"/>
    <w:rsid w:val="00AE34F1"/>
    <w:rsid w:val="00AE420C"/>
    <w:rsid w:val="00AF7BDA"/>
    <w:rsid w:val="00B06D31"/>
    <w:rsid w:val="00B74FCF"/>
    <w:rsid w:val="00C060B6"/>
    <w:rsid w:val="00C45503"/>
    <w:rsid w:val="00D62518"/>
    <w:rsid w:val="00D65330"/>
    <w:rsid w:val="00E40BAD"/>
    <w:rsid w:val="00E43E16"/>
    <w:rsid w:val="00E73FEC"/>
    <w:rsid w:val="00EE785A"/>
    <w:rsid w:val="00F0720E"/>
    <w:rsid w:val="00F22501"/>
    <w:rsid w:val="00F3210E"/>
    <w:rsid w:val="00F45EC1"/>
    <w:rsid w:val="00F66B11"/>
    <w:rsid w:val="00FA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B09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0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B09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B09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91C3-0C18-48C6-ABCA-4E1044E1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Кучуркина</cp:lastModifiedBy>
  <cp:revision>35</cp:revision>
  <cp:lastPrinted>2017-04-27T06:01:00Z</cp:lastPrinted>
  <dcterms:created xsi:type="dcterms:W3CDTF">2017-03-23T04:29:00Z</dcterms:created>
  <dcterms:modified xsi:type="dcterms:W3CDTF">2017-05-02T05:20:00Z</dcterms:modified>
</cp:coreProperties>
</file>